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DBB" w14:textId="77777777" w:rsidR="00367B5C" w:rsidRDefault="00367B5C">
      <w:pPr>
        <w:rPr>
          <w:rFonts w:ascii="Meiryo UI" w:eastAsia="Meiryo UI" w:hAnsi="Meiryo UI" w:cs="Microsoft YaHei"/>
          <w:sz w:val="40"/>
          <w:szCs w:val="40"/>
          <w:lang w:eastAsia="ja-JP"/>
        </w:rPr>
      </w:pPr>
    </w:p>
    <w:p w14:paraId="13812C0C" w14:textId="2ED89C5D" w:rsidR="005917DE" w:rsidRPr="00367B5C" w:rsidRDefault="00367B5C">
      <w:pPr>
        <w:rPr>
          <w:rFonts w:ascii="Meiryo UI" w:eastAsia="Meiryo UI" w:hAnsi="Meiryo UI" w:cs="Microsoft YaHei" w:hint="eastAsia"/>
          <w:sz w:val="40"/>
          <w:szCs w:val="40"/>
          <w:lang w:eastAsia="ja-JP"/>
        </w:rPr>
      </w:pPr>
      <w:r w:rsidRPr="00367B5C">
        <w:rPr>
          <w:rFonts w:ascii="Meiryo UI" w:eastAsia="Meiryo UI" w:hAnsi="Meiryo UI" w:cs="Microsoft YaHei" w:hint="eastAsia"/>
          <w:sz w:val="40"/>
          <w:szCs w:val="40"/>
          <w:lang w:eastAsia="ja-JP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sectPr w:rsidR="005917DE" w:rsidRPr="00367B5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3BAB" w14:textId="77777777" w:rsidR="00C60776" w:rsidRDefault="00C60776">
      <w:r>
        <w:separator/>
      </w:r>
    </w:p>
  </w:endnote>
  <w:endnote w:type="continuationSeparator" w:id="0">
    <w:p w14:paraId="494BEEF8" w14:textId="77777777" w:rsidR="00C60776" w:rsidRDefault="00C6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0FC7" w14:textId="77777777" w:rsidR="005917DE" w:rsidRDefault="005917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0A1F" w14:textId="77777777" w:rsidR="00C60776" w:rsidRDefault="00C60776">
      <w:r>
        <w:separator/>
      </w:r>
    </w:p>
  </w:footnote>
  <w:footnote w:type="continuationSeparator" w:id="0">
    <w:p w14:paraId="795D432C" w14:textId="77777777" w:rsidR="00C60776" w:rsidRDefault="00C6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F88C" w14:textId="77777777" w:rsidR="005917DE" w:rsidRDefault="00C6077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55785" wp14:editId="037B68C7">
          <wp:simplePos x="0" y="0"/>
          <wp:positionH relativeFrom="margin">
            <wp:posOffset>-1129665</wp:posOffset>
          </wp:positionH>
          <wp:positionV relativeFrom="margin">
            <wp:posOffset>-903605</wp:posOffset>
          </wp:positionV>
          <wp:extent cx="7551420" cy="10692765"/>
          <wp:effectExtent l="0" t="0" r="11430" b="13335"/>
          <wp:wrapNone/>
          <wp:docPr id="1" name="WordPictureWatermark35094" descr="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5094" descr="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06927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B04164"/>
    <w:rsid w:val="00367B5C"/>
    <w:rsid w:val="005917DE"/>
    <w:rsid w:val="00C60776"/>
    <w:rsid w:val="09B04164"/>
    <w:rsid w:val="3DC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2F515"/>
  <w15:docId w15:val="{D10E4BBE-F3EB-4A30-BA0B-648EE327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2018-02-07T12:25:00Z</dcterms:created>
  <dcterms:modified xsi:type="dcterms:W3CDTF">2021-06-28T10:21:00Z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