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ヒラギノ角ゴシック" w:hAnsi="ヒラギノ角ゴシック" w:eastAsia="ヒラギノ角ゴシック" w:cs="ヒラギノ角ゴシック"/>
          <w:sz w:val="40"/>
          <w:szCs w:val="40"/>
          <w:lang w:val="en-US" w:eastAsia="ja-JP"/>
        </w:rPr>
      </w:pPr>
    </w:p>
    <w:p>
      <w:pPr>
        <w:jc w:val="center"/>
        <w:rPr>
          <w:rFonts w:hint="eastAsia" w:ascii="ヒラギノ角ゴシック" w:hAnsi="ヒラギノ角ゴシック" w:eastAsia="ヒラギノ角ゴシック" w:cs="ヒラギノ角ゴシック"/>
          <w:sz w:val="40"/>
          <w:szCs w:val="40"/>
          <w:lang w:eastAsia="ja-JP"/>
        </w:rPr>
      </w:pPr>
      <w:bookmarkStart w:id="0" w:name="_GoBack"/>
      <w:r>
        <w:rPr>
          <w:rFonts w:hint="eastAsia" w:ascii="ヒラギノ角ゴシック" w:hAnsi="ヒラギノ角ゴシック" w:eastAsia="ヒラギノ角ゴシック" w:cs="ヒラギノ角ゴシック"/>
          <w:sz w:val="40"/>
          <w:szCs w:val="40"/>
          <w:lang w:val="en-US" w:eastAsia="ja-JP"/>
        </w:rPr>
        <w:t>ダミーテキスト</w:t>
      </w:r>
    </w:p>
    <w:bookmarkEnd w:id="0"/>
    <w:p>
      <w:pPr>
        <w:rPr>
          <w:rFonts w:hint="eastAsia" w:ascii="ヒラギノ角ゴシック" w:hAnsi="ヒラギノ角ゴシック" w:eastAsia="ヒラギノ角ゴシック" w:cs="ヒラギノ角ゴシック"/>
          <w:sz w:val="40"/>
          <w:szCs w:val="40"/>
          <w:lang w:eastAsia="ja-JP"/>
        </w:rPr>
      </w:pPr>
      <w:r>
        <w:rPr>
          <w:rFonts w:hint="eastAsia" w:ascii="ヒラギノ角ゴシック" w:hAnsi="ヒラギノ角ゴシック" w:eastAsia="ヒラギノ角ゴシック" w:cs="ヒラギノ角ゴシック"/>
          <w:sz w:val="40"/>
          <w:szCs w:val="40"/>
          <w:lang w:eastAsia="ja-JP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ヒラギノ明朝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ゴシック">
    <w:altName w:val="ヒラギノ角ゴシック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Meiryo UI">
    <w:altName w:val="ヒラギノ角ゴシック"/>
    <w:panose1 w:val="020B0604030504040204"/>
    <w:charset w:val="80"/>
    <w:family w:val="modern"/>
    <w:pitch w:val="default"/>
    <w:sig w:usb0="00000000" w:usb1="00000000" w:usb2="08000012" w:usb3="00000000" w:csb0="6002009F" w:csb1="DFD7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-1193800</wp:posOffset>
          </wp:positionH>
          <wp:positionV relativeFrom="paragraph">
            <wp:posOffset>-568960</wp:posOffset>
          </wp:positionV>
          <wp:extent cx="7600315" cy="10750550"/>
          <wp:effectExtent l="0" t="0" r="635" b="12700"/>
          <wp:wrapNone/>
          <wp:docPr id="1" name="图片 1" descr="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315" cy="1075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628F8"/>
    <w:rsid w:val="007B75F8"/>
    <w:rsid w:val="00AE7207"/>
    <w:rsid w:val="00B700F9"/>
    <w:rsid w:val="5FC66FC1"/>
    <w:rsid w:val="6C5628F8"/>
    <w:rsid w:val="72C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DocSecurity>0</DocSecurity>
  <Lines>1</Lines>
  <Paragraphs>1</Paragraphs>
  <ScaleCrop>false</ScaleCrop>
  <LinksUpToDate>false</LinksUpToDate>
  <CharactersWithSpaces>257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2017-12-11T14:35:00Z</dcterms:created>
  <dcterms:modified xsi:type="dcterms:W3CDTF">2020-10-07T17:16:01Z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